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E4FD23" w14:textId="77777777" w:rsidR="004D3621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tbl>
      <w:tblPr>
        <w:tblpPr w:leftFromText="180" w:rightFromText="180" w:vertAnchor="page" w:horzAnchor="page" w:tblpX="466" w:tblpY="2776"/>
        <w:bidiVisual/>
        <w:tblW w:w="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3100"/>
      </w:tblGrid>
      <w:tr w:rsidR="00F34368" w14:paraId="32AEF9D1" w14:textId="77777777" w:rsidTr="00F34368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5258E8A" w14:textId="77777777" w:rsidR="00F34368" w:rsidRPr="00CE7DC6" w:rsidRDefault="00F34368" w:rsidP="00F34368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02EC" w14:textId="77777777" w:rsidR="00F34368" w:rsidRPr="00D635C4" w:rsidRDefault="00F34368" w:rsidP="00F34368">
            <w:pPr>
              <w:bidi w:val="0"/>
              <w:jc w:val="right"/>
            </w:pPr>
            <w:r>
              <w:rPr>
                <w:rFonts w:hint="cs"/>
                <w:rtl/>
              </w:rPr>
              <w:t xml:space="preserve">רשות המסים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חטיבת </w:t>
            </w:r>
            <w:proofErr w:type="spellStart"/>
            <w:r>
              <w:rPr>
                <w:rFonts w:hint="cs"/>
                <w:rtl/>
              </w:rPr>
              <w:t>החקירת</w:t>
            </w:r>
            <w:proofErr w:type="spellEnd"/>
          </w:p>
        </w:tc>
      </w:tr>
      <w:tr w:rsidR="00F34368" w14:paraId="6B4641D9" w14:textId="77777777" w:rsidTr="00F34368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DB297D8" w14:textId="77777777" w:rsidR="00F34368" w:rsidRPr="00CE7DC6" w:rsidRDefault="00F34368" w:rsidP="00F34368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4044" w14:textId="712BB74E" w:rsidR="00F34368" w:rsidRPr="00D635C4" w:rsidRDefault="00F34368" w:rsidP="00F34368">
            <w:pPr>
              <w:bidi w:val="0"/>
              <w:jc w:val="right"/>
              <w:rPr>
                <w:rtl/>
              </w:rPr>
            </w:pPr>
            <w:r>
              <w:rPr>
                <w:rFonts w:hint="cs"/>
                <w:rtl/>
              </w:rPr>
              <w:t>מרכז חקירתי טכנולוגי</w:t>
            </w:r>
          </w:p>
        </w:tc>
      </w:tr>
      <w:tr w:rsidR="00F34368" w14:paraId="4ECBB089" w14:textId="77777777" w:rsidTr="00F34368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159172D" w14:textId="77777777" w:rsidR="00F34368" w:rsidRPr="00CE7DC6" w:rsidRDefault="00F34368" w:rsidP="00F34368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B7D8" w14:textId="06E89F96" w:rsidR="00F34368" w:rsidRDefault="00F34368" w:rsidP="009D7A53">
            <w:r>
              <w:rPr>
                <w:rFonts w:hint="cs"/>
                <w:rtl/>
              </w:rPr>
              <w:t xml:space="preserve">30 </w:t>
            </w:r>
            <w:r w:rsidR="009D7A53">
              <w:rPr>
                <w:rFonts w:hint="cs"/>
                <w:rtl/>
              </w:rPr>
              <w:t>יוני</w:t>
            </w:r>
            <w:r>
              <w:rPr>
                <w:rFonts w:hint="cs"/>
                <w:rtl/>
              </w:rPr>
              <w:t xml:space="preserve"> 202</w:t>
            </w:r>
            <w:r w:rsidR="009D7A53">
              <w:rPr>
                <w:rFonts w:hint="cs"/>
                <w:rtl/>
              </w:rPr>
              <w:t>5</w:t>
            </w:r>
          </w:p>
        </w:tc>
      </w:tr>
    </w:tbl>
    <w:p w14:paraId="17CFE48F" w14:textId="77777777" w:rsidR="004D3621" w:rsidRDefault="004D3621" w:rsidP="00817FBA">
      <w:pPr>
        <w:rPr>
          <w:rtl/>
        </w:rPr>
      </w:pPr>
    </w:p>
    <w:p w14:paraId="3E1E2AB4" w14:textId="77777777" w:rsidR="004D3621" w:rsidRDefault="004D3621" w:rsidP="00222867">
      <w:pPr>
        <w:rPr>
          <w:rtl/>
        </w:rPr>
      </w:pPr>
    </w:p>
    <w:p w14:paraId="2659093E" w14:textId="77777777" w:rsidR="004D3621" w:rsidRDefault="004D3621" w:rsidP="00222867">
      <w:pPr>
        <w:rPr>
          <w:rtl/>
        </w:rPr>
      </w:pPr>
    </w:p>
    <w:p w14:paraId="40C45ECC" w14:textId="77777777" w:rsidR="004D3621" w:rsidRDefault="004D3621" w:rsidP="00222867">
      <w:pPr>
        <w:rPr>
          <w:rtl/>
        </w:rPr>
      </w:pPr>
    </w:p>
    <w:p w14:paraId="487598B1" w14:textId="77777777" w:rsidR="004D3621" w:rsidRDefault="004D3621" w:rsidP="00222867">
      <w:pPr>
        <w:rPr>
          <w:rtl/>
        </w:rPr>
      </w:pPr>
    </w:p>
    <w:p w14:paraId="626F9D4F" w14:textId="77777777" w:rsidR="004D3621" w:rsidRDefault="004D3621" w:rsidP="00222867">
      <w:pPr>
        <w:rPr>
          <w:rtl/>
        </w:rPr>
      </w:pPr>
    </w:p>
    <w:p w14:paraId="6EF2C5D3" w14:textId="77777777" w:rsidR="004D3621" w:rsidRDefault="004D3621" w:rsidP="00222867">
      <w:pPr>
        <w:rPr>
          <w:rtl/>
        </w:rPr>
      </w:pPr>
    </w:p>
    <w:p w14:paraId="729C1F98" w14:textId="77777777" w:rsidR="004D3621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6A74F271" w14:textId="77777777" w:rsidR="004D3621" w:rsidRDefault="004D3621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2385CC5E" w14:textId="77777777" w:rsidR="004D3621" w:rsidRPr="00AF57E9" w:rsidRDefault="009B6B29" w:rsidP="0049153E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14:paraId="5EFDFA87" w14:textId="77777777" w:rsidR="004D3621" w:rsidRPr="00AF57E9" w:rsidRDefault="004D3621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7ED25EFE" w14:textId="77777777" w:rsidTr="004114C1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080F8B7" w14:textId="77777777" w:rsidR="004D3621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14:paraId="1B3449DB" w14:textId="77777777" w:rsidTr="004114C1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D4E5" w14:textId="2F605261" w:rsidR="004D3621" w:rsidRPr="00AF57E9" w:rsidRDefault="00F34368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המשך התקשרות לאספקת שירותי אינטרנט נתונים סימטרי </w:t>
            </w:r>
            <w:r w:rsidR="009D7A53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בנפח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 1 גיגה לתפקוד </w:t>
            </w:r>
            <w:r w:rsidR="007E5341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מבצעי של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רשת המעבדות הפורנזיות</w:t>
            </w:r>
            <w:r w:rsidR="007E5341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 (העברת</w:t>
            </w:r>
            <w:r w:rsidR="004468FB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 חומרי חקירה</w:t>
            </w:r>
            <w:r w:rsidR="002F4FF8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)</w:t>
            </w:r>
          </w:p>
        </w:tc>
      </w:tr>
    </w:tbl>
    <w:p w14:paraId="73A75388" w14:textId="77777777" w:rsidR="004D3621" w:rsidRPr="00AF57E9" w:rsidRDefault="004D3621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753C7413" w14:textId="2C9552C8" w:rsidR="004D3621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C458BC">
        <w:rPr>
          <w:rFonts w:ascii="Wingdings" w:hAnsi="Wingdings" w:cstheme="minorBidi"/>
          <w:b/>
          <w:sz w:val="21"/>
          <w:szCs w:val="21"/>
        </w:rPr>
        <w:t>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2B3DFDDB" w14:textId="77777777" w:rsidR="004D3621" w:rsidRPr="00AF57E9" w:rsidRDefault="004D362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04408544" w14:textId="77777777" w:rsidR="004D3621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3A4538DA" w14:textId="77777777" w:rsidR="004D3621" w:rsidRPr="00AF57E9" w:rsidRDefault="004D362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5152C701" w14:textId="77777777" w:rsidTr="00222867">
        <w:tc>
          <w:tcPr>
            <w:tcW w:w="3085" w:type="dxa"/>
            <w:hideMark/>
          </w:tcPr>
          <w:p w14:paraId="0CA2D10D" w14:textId="77777777" w:rsidR="004D3621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5D3A88A2" w14:textId="3EAD87D2" w:rsidR="004D3621" w:rsidRPr="00AF57E9" w:rsidRDefault="00C458BC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proofErr w:type="gramStart"/>
            <w:r>
              <w:rPr>
                <w:rFonts w:ascii="Wingdings" w:hAnsi="Wingdings" w:cstheme="minorBidi"/>
                <w:b/>
                <w:sz w:val="21"/>
                <w:szCs w:val="21"/>
              </w:rPr>
              <w:t>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  <w:proofErr w:type="gramEnd"/>
          </w:p>
        </w:tc>
        <w:tc>
          <w:tcPr>
            <w:tcW w:w="3116" w:type="dxa"/>
          </w:tcPr>
          <w:p w14:paraId="29988F70" w14:textId="77777777" w:rsidR="004D3621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5CC37455" w14:textId="77777777" w:rsidR="004D3621" w:rsidRPr="00AF57E9" w:rsidRDefault="004D3621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6FA9614E" w14:textId="77777777" w:rsidR="004D3621" w:rsidRPr="00AF57E9" w:rsidRDefault="004D3621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14:paraId="000B9F4F" w14:textId="77777777" w:rsidTr="0087323E">
        <w:tc>
          <w:tcPr>
            <w:tcW w:w="2675" w:type="dxa"/>
            <w:shd w:val="clear" w:color="auto" w:fill="E6E6E6"/>
            <w:hideMark/>
          </w:tcPr>
          <w:p w14:paraId="5006D569" w14:textId="77777777" w:rsidR="004D3621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14:paraId="31360286" w14:textId="6F06F099" w:rsidR="004D3621" w:rsidRPr="00AF57E9" w:rsidRDefault="00F34368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בינת עסקים</w:t>
            </w:r>
            <w:r w:rsidR="004D3621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 (ספק חשכ"ל)</w:t>
            </w:r>
          </w:p>
        </w:tc>
      </w:tr>
      <w:tr w:rsidR="007548B0" w14:paraId="788A145A" w14:textId="77777777" w:rsidTr="0087323E">
        <w:tc>
          <w:tcPr>
            <w:tcW w:w="2675" w:type="dxa"/>
            <w:shd w:val="clear" w:color="auto" w:fill="E6E6E6"/>
            <w:hideMark/>
          </w:tcPr>
          <w:p w14:paraId="58EB37E5" w14:textId="77777777" w:rsidR="004D3621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52CC2DC0" w14:textId="77777777" w:rsidR="004D3621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14:paraId="7E03F2E4" w14:textId="720361D3" w:rsidR="004D3621" w:rsidRPr="00AF57E9" w:rsidRDefault="0087323E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514752310</w:t>
            </w:r>
            <w:bookmarkStart w:id="0" w:name="_GoBack"/>
            <w:bookmarkEnd w:id="0"/>
          </w:p>
        </w:tc>
      </w:tr>
      <w:tr w:rsidR="007548B0" w14:paraId="35BD2A35" w14:textId="77777777" w:rsidTr="0087323E">
        <w:tc>
          <w:tcPr>
            <w:tcW w:w="2675" w:type="dxa"/>
            <w:shd w:val="clear" w:color="auto" w:fill="E6E6E6"/>
            <w:hideMark/>
          </w:tcPr>
          <w:p w14:paraId="643BC6E4" w14:textId="77777777" w:rsidR="004D3621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  <w:hideMark/>
          </w:tcPr>
          <w:p w14:paraId="6449FEF4" w14:textId="47405DCF" w:rsidR="004D3621" w:rsidRPr="00AF57E9" w:rsidRDefault="00C458BC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t>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2997" w:type="dxa"/>
            <w:hideMark/>
          </w:tcPr>
          <w:p w14:paraId="05C6C696" w14:textId="77777777" w:rsidR="004D3621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14:paraId="40C40DF8" w14:textId="77777777" w:rsidTr="0087323E">
        <w:tc>
          <w:tcPr>
            <w:tcW w:w="2675" w:type="dxa"/>
            <w:shd w:val="clear" w:color="auto" w:fill="E6E6E6"/>
            <w:hideMark/>
          </w:tcPr>
          <w:p w14:paraId="3508F232" w14:textId="77777777" w:rsidR="004D3621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</w:tcPr>
          <w:p w14:paraId="334031D2" w14:textId="25B2F28C" w:rsidR="004D3621" w:rsidRPr="00AF57E9" w:rsidRDefault="002F4FF8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72,000 ₪ </w:t>
            </w:r>
          </w:p>
        </w:tc>
      </w:tr>
      <w:tr w:rsidR="007548B0" w14:paraId="1342E0D0" w14:textId="77777777" w:rsidTr="0087323E">
        <w:tc>
          <w:tcPr>
            <w:tcW w:w="2675" w:type="dxa"/>
            <w:shd w:val="clear" w:color="auto" w:fill="E6E6E6"/>
            <w:hideMark/>
          </w:tcPr>
          <w:p w14:paraId="3C58C447" w14:textId="77777777" w:rsidR="004D3621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14:paraId="346EA1D3" w14:textId="536D8CC5" w:rsidR="004D3621" w:rsidRPr="00AF57E9" w:rsidRDefault="00F34368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שנ</w:t>
            </w:r>
            <w:r w:rsidR="002F4FF8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תיים</w:t>
            </w:r>
          </w:p>
        </w:tc>
      </w:tr>
    </w:tbl>
    <w:p w14:paraId="07B75825" w14:textId="77777777" w:rsidR="004D3621" w:rsidRPr="00AF57E9" w:rsidRDefault="004D3621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36D9FF19" w14:textId="4275ED44" w:rsidR="004D3621" w:rsidRPr="00AF57E9" w:rsidRDefault="009B6B29" w:rsidP="00F34368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</w:p>
    <w:p w14:paraId="641C3AB8" w14:textId="3B47F38B" w:rsidR="004D3621" w:rsidRDefault="004D3621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1DD6E678" w14:textId="77777777" w:rsidR="004D3621" w:rsidRDefault="004D3621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3283EF8A" w14:textId="77777777" w:rsidR="004D3621" w:rsidRDefault="004D3621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5200D94D" w14:textId="77777777" w:rsidR="004D3621" w:rsidRDefault="004D3621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61EF7C9C" w14:textId="619E0221" w:rsidR="004D3621" w:rsidRPr="00346951" w:rsidRDefault="000C2670" w:rsidP="00222867">
      <w:pPr>
        <w:rPr>
          <w:rFonts w:asciiTheme="minorBidi" w:hAnsiTheme="minorBidi" w:cstheme="minorBidi"/>
          <w:bCs/>
          <w:sz w:val="21"/>
          <w:szCs w:val="21"/>
          <w:u w:val="single"/>
          <w:rtl/>
        </w:rPr>
      </w:pPr>
      <w:r w:rsidRPr="00346951">
        <w:rPr>
          <w:rFonts w:asciiTheme="minorBidi" w:hAnsiTheme="minorBidi" w:cstheme="minorBidi" w:hint="cs"/>
          <w:bCs/>
          <w:sz w:val="21"/>
          <w:szCs w:val="21"/>
          <w:u w:val="single"/>
          <w:rtl/>
        </w:rPr>
        <w:t>הנסיבות, בגינן בינת הינה ספק יחיד למתן שירותים אלה הן:</w:t>
      </w:r>
    </w:p>
    <w:p w14:paraId="1C628702" w14:textId="77777777" w:rsidR="00346951" w:rsidRPr="00AF57E9" w:rsidRDefault="00346951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38EC314C" w14:textId="582C09D9" w:rsidR="00AD1F8E" w:rsidRPr="00EA16E5" w:rsidRDefault="00955C73" w:rsidP="00AD1F8E">
      <w:pPr>
        <w:pStyle w:val="af4"/>
        <w:numPr>
          <w:ilvl w:val="0"/>
          <w:numId w:val="12"/>
        </w:num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EA16E5">
        <w:rPr>
          <w:rFonts w:asciiTheme="minorBidi" w:hAnsiTheme="minorBidi" w:cstheme="minorBidi" w:hint="cs"/>
          <w:b/>
          <w:sz w:val="21"/>
          <w:szCs w:val="21"/>
          <w:rtl/>
        </w:rPr>
        <w:t>על פי מכרז חשכ"ל ו</w:t>
      </w:r>
      <w:r w:rsidR="00346951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לצורך </w:t>
      </w:r>
      <w:r w:rsidR="00353447" w:rsidRPr="00EA16E5">
        <w:rPr>
          <w:rFonts w:asciiTheme="minorBidi" w:hAnsiTheme="minorBidi" w:cstheme="minorBidi" w:hint="cs"/>
          <w:b/>
          <w:sz w:val="21"/>
          <w:szCs w:val="21"/>
          <w:rtl/>
        </w:rPr>
        <w:t>אספקת שירות זה</w:t>
      </w:r>
      <w:r w:rsidR="00346951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, </w:t>
      </w:r>
      <w:r w:rsidR="00582855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בעת ההתקשרות הראשונה </w:t>
      </w:r>
      <w:r w:rsidR="00F34368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חברת </w:t>
      </w:r>
      <w:r w:rsidR="00F34368" w:rsidRPr="00EA16E5">
        <w:rPr>
          <w:rFonts w:asciiTheme="minorBidi" w:hAnsiTheme="minorBidi" w:cstheme="minorBidi" w:hint="cs"/>
          <w:bCs/>
          <w:sz w:val="21"/>
          <w:szCs w:val="21"/>
          <w:rtl/>
        </w:rPr>
        <w:t>בינת עסקים</w:t>
      </w:r>
      <w:r w:rsidR="00F34368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 הקימה</w:t>
      </w:r>
      <w:r w:rsidR="00353447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  את </w:t>
      </w:r>
      <w:r w:rsidR="00F34368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תשתית רשת </w:t>
      </w:r>
      <w:r w:rsidR="006C274F" w:rsidRPr="00EA16E5">
        <w:rPr>
          <w:rFonts w:asciiTheme="minorBidi" w:hAnsiTheme="minorBidi" w:cstheme="minorBidi" w:hint="cs"/>
          <w:b/>
          <w:sz w:val="21"/>
          <w:szCs w:val="21"/>
          <w:rtl/>
        </w:rPr>
        <w:t>ה</w:t>
      </w:r>
      <w:r w:rsidR="00F34368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נתונים </w:t>
      </w:r>
      <w:r w:rsidR="006C274F" w:rsidRPr="00EA16E5">
        <w:rPr>
          <w:rFonts w:asciiTheme="minorBidi" w:hAnsiTheme="minorBidi" w:cstheme="minorBidi" w:hint="cs"/>
          <w:b/>
          <w:sz w:val="21"/>
          <w:szCs w:val="21"/>
          <w:rtl/>
        </w:rPr>
        <w:t>לחיבור</w:t>
      </w:r>
      <w:r w:rsidR="00F34368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 כל מעבדות חטיב</w:t>
      </w:r>
      <w:r w:rsidR="00AD1F8E" w:rsidRPr="00EA16E5">
        <w:rPr>
          <w:rFonts w:asciiTheme="minorBidi" w:hAnsiTheme="minorBidi" w:cstheme="minorBidi" w:hint="cs"/>
          <w:b/>
          <w:sz w:val="21"/>
          <w:szCs w:val="21"/>
          <w:rtl/>
        </w:rPr>
        <w:t>ת החקירות</w:t>
      </w:r>
      <w:r w:rsidR="006B1D62" w:rsidRPr="00EA16E5">
        <w:rPr>
          <w:rFonts w:asciiTheme="minorBidi" w:hAnsiTheme="minorBidi" w:cstheme="minorBidi" w:hint="cs"/>
          <w:b/>
          <w:sz w:val="21"/>
          <w:szCs w:val="21"/>
          <w:rtl/>
        </w:rPr>
        <w:t>.</w:t>
      </w:r>
    </w:p>
    <w:p w14:paraId="34EA36EC" w14:textId="7E0980C9" w:rsidR="004D3621" w:rsidRPr="00EA16E5" w:rsidRDefault="006B1D62" w:rsidP="00AD1F8E">
      <w:pPr>
        <w:pStyle w:val="af4"/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EA16E5">
        <w:rPr>
          <w:rFonts w:asciiTheme="minorBidi" w:hAnsiTheme="minorBidi" w:cstheme="minorBidi" w:hint="cs"/>
          <w:b/>
          <w:sz w:val="21"/>
          <w:szCs w:val="21"/>
          <w:rtl/>
        </w:rPr>
        <w:t>מעבדות אלה</w:t>
      </w:r>
      <w:r w:rsidR="00F34368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 </w:t>
      </w:r>
      <w:r w:rsidR="00B4563C" w:rsidRPr="00EA16E5">
        <w:rPr>
          <w:rFonts w:asciiTheme="minorBidi" w:hAnsiTheme="minorBidi" w:cstheme="minorBidi" w:hint="cs"/>
          <w:b/>
          <w:sz w:val="21"/>
          <w:szCs w:val="21"/>
          <w:rtl/>
        </w:rPr>
        <w:t>ממוקמות ביחידות החקירה הפזורות ב</w:t>
      </w:r>
      <w:r w:rsidR="00F34368" w:rsidRPr="00EA16E5">
        <w:rPr>
          <w:rFonts w:asciiTheme="minorBidi" w:hAnsiTheme="minorBidi" w:cstheme="minorBidi" w:hint="cs"/>
          <w:b/>
          <w:sz w:val="21"/>
          <w:szCs w:val="21"/>
          <w:rtl/>
        </w:rPr>
        <w:t>כל הארץ ו</w:t>
      </w:r>
      <w:r w:rsidR="00AD1F8E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בינת </w:t>
      </w:r>
      <w:r w:rsidR="00602A96" w:rsidRPr="00EA16E5">
        <w:rPr>
          <w:rFonts w:asciiTheme="minorBidi" w:hAnsiTheme="minorBidi" w:cstheme="minorBidi" w:hint="cs"/>
          <w:b/>
          <w:sz w:val="21"/>
          <w:szCs w:val="21"/>
          <w:rtl/>
        </w:rPr>
        <w:t>היא גם זו ש</w:t>
      </w:r>
      <w:r w:rsidR="00F34368" w:rsidRPr="00EA16E5">
        <w:rPr>
          <w:rFonts w:asciiTheme="minorBidi" w:hAnsiTheme="minorBidi" w:cstheme="minorBidi" w:hint="cs"/>
          <w:b/>
          <w:sz w:val="21"/>
          <w:szCs w:val="21"/>
          <w:rtl/>
        </w:rPr>
        <w:t>מתחזקת אותה באופן שוטף</w:t>
      </w:r>
      <w:r w:rsidR="007B4CEE" w:rsidRPr="00EA16E5">
        <w:rPr>
          <w:rFonts w:asciiTheme="minorBidi" w:hAnsiTheme="minorBidi" w:cstheme="minorBidi" w:hint="cs"/>
          <w:b/>
          <w:sz w:val="21"/>
          <w:szCs w:val="21"/>
          <w:rtl/>
        </w:rPr>
        <w:t>.</w:t>
      </w:r>
      <w:r w:rsidR="00F34368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 אחד ממרכיביה המרכזיים של רשת זו הוא </w:t>
      </w:r>
      <w:r w:rsidR="00F34368" w:rsidRPr="00742316">
        <w:rPr>
          <w:rFonts w:asciiTheme="minorBidi" w:hAnsiTheme="minorBidi" w:cstheme="minorBidi" w:hint="cs"/>
          <w:bCs/>
          <w:sz w:val="21"/>
          <w:szCs w:val="21"/>
          <w:rtl/>
        </w:rPr>
        <w:t>החיבור לשירותי אינטרנט</w:t>
      </w:r>
      <w:r w:rsidR="004D3621" w:rsidRPr="00742316">
        <w:rPr>
          <w:rFonts w:asciiTheme="minorBidi" w:hAnsiTheme="minorBidi" w:cstheme="minorBidi" w:hint="cs"/>
          <w:bCs/>
          <w:sz w:val="21"/>
          <w:szCs w:val="21"/>
          <w:rtl/>
        </w:rPr>
        <w:t xml:space="preserve"> </w:t>
      </w:r>
      <w:r w:rsidR="00742316">
        <w:rPr>
          <w:rFonts w:asciiTheme="minorBidi" w:hAnsiTheme="minorBidi" w:cstheme="minorBidi" w:hint="cs"/>
          <w:bCs/>
          <w:sz w:val="21"/>
          <w:szCs w:val="21"/>
          <w:rtl/>
        </w:rPr>
        <w:t xml:space="preserve">נתונים </w:t>
      </w:r>
      <w:r w:rsidR="004D3621" w:rsidRPr="00742316">
        <w:rPr>
          <w:rFonts w:asciiTheme="minorBidi" w:hAnsiTheme="minorBidi" w:cstheme="minorBidi" w:hint="cs"/>
          <w:bCs/>
          <w:sz w:val="21"/>
          <w:szCs w:val="21"/>
          <w:rtl/>
        </w:rPr>
        <w:t>(</w:t>
      </w:r>
      <w:r w:rsidR="00742316">
        <w:rPr>
          <w:rFonts w:asciiTheme="minorBidi" w:hAnsiTheme="minorBidi" w:cstheme="minorBidi"/>
          <w:bCs/>
          <w:sz w:val="21"/>
          <w:szCs w:val="21"/>
        </w:rPr>
        <w:t>ISP</w:t>
      </w:r>
      <w:r w:rsidR="004D3621" w:rsidRPr="00742316">
        <w:rPr>
          <w:rFonts w:asciiTheme="minorBidi" w:hAnsiTheme="minorBidi" w:cstheme="minorBidi" w:hint="cs"/>
          <w:bCs/>
          <w:sz w:val="21"/>
          <w:szCs w:val="21"/>
          <w:rtl/>
        </w:rPr>
        <w:t>)</w:t>
      </w:r>
      <w:r w:rsidR="004D3621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 </w:t>
      </w:r>
      <w:r w:rsidR="00957418" w:rsidRPr="00EA16E5">
        <w:rPr>
          <w:rFonts w:asciiTheme="minorBidi" w:hAnsiTheme="minorBidi" w:cstheme="minorBidi" w:hint="cs"/>
          <w:b/>
          <w:sz w:val="21"/>
          <w:szCs w:val="21"/>
          <w:rtl/>
        </w:rPr>
        <w:t>ו</w:t>
      </w:r>
      <w:r w:rsidR="004D3621" w:rsidRPr="00EA16E5">
        <w:rPr>
          <w:rFonts w:asciiTheme="minorBidi" w:hAnsiTheme="minorBidi" w:cstheme="minorBidi" w:hint="cs"/>
          <w:b/>
          <w:sz w:val="21"/>
          <w:szCs w:val="21"/>
          <w:rtl/>
        </w:rPr>
        <w:t>באמצעות</w:t>
      </w:r>
      <w:r w:rsidR="00A91FF5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 שירות</w:t>
      </w:r>
      <w:r w:rsidR="004D3621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 </w:t>
      </w:r>
      <w:r w:rsidR="00822E43" w:rsidRPr="00EA16E5">
        <w:rPr>
          <w:rFonts w:asciiTheme="minorBidi" w:hAnsiTheme="minorBidi" w:cstheme="minorBidi" w:hint="cs"/>
          <w:b/>
          <w:sz w:val="21"/>
          <w:szCs w:val="21"/>
          <w:rtl/>
        </w:rPr>
        <w:t>ז</w:t>
      </w:r>
      <w:r w:rsidR="00A91FF5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ה </w:t>
      </w:r>
      <w:r w:rsidR="004D3621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מועברים </w:t>
      </w:r>
      <w:r w:rsidR="00957418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כל </w:t>
      </w:r>
      <w:r w:rsidR="004D3621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הנתונים </w:t>
      </w:r>
      <w:r w:rsidR="00822E43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הראייתיים </w:t>
      </w:r>
      <w:r w:rsidR="004D3621" w:rsidRPr="00EA16E5">
        <w:rPr>
          <w:rFonts w:asciiTheme="minorBidi" w:hAnsiTheme="minorBidi" w:cstheme="minorBidi" w:hint="cs"/>
          <w:b/>
          <w:sz w:val="21"/>
          <w:szCs w:val="21"/>
          <w:rtl/>
        </w:rPr>
        <w:t>בין המעבדות.</w:t>
      </w:r>
    </w:p>
    <w:p w14:paraId="67848FFC" w14:textId="3C8A494D" w:rsidR="004D3621" w:rsidRPr="00EA16E5" w:rsidRDefault="009B6B29" w:rsidP="004D3621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EA16E5">
        <w:rPr>
          <w:rFonts w:asciiTheme="minorBidi" w:hAnsiTheme="minorBidi" w:cstheme="minorBidi"/>
          <w:b/>
          <w:sz w:val="21"/>
          <w:szCs w:val="21"/>
          <w:rtl/>
        </w:rPr>
        <w:t xml:space="preserve">2. </w:t>
      </w:r>
      <w:r w:rsidR="004D3621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בשל </w:t>
      </w:r>
      <w:r w:rsidR="00B815FB" w:rsidRPr="00EA16E5">
        <w:rPr>
          <w:rFonts w:asciiTheme="minorBidi" w:hAnsiTheme="minorBidi" w:cstheme="minorBidi" w:hint="cs"/>
          <w:b/>
          <w:sz w:val="21"/>
          <w:szCs w:val="21"/>
          <w:rtl/>
        </w:rPr>
        <w:t>ה</w:t>
      </w:r>
      <w:r w:rsidR="004D3621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בעלות </w:t>
      </w:r>
      <w:r w:rsidR="007D0025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על תשתית התקשורת, </w:t>
      </w:r>
      <w:r w:rsidR="004D3621" w:rsidRPr="00742316">
        <w:rPr>
          <w:rFonts w:asciiTheme="minorBidi" w:hAnsiTheme="minorBidi" w:cstheme="minorBidi" w:hint="cs"/>
          <w:bCs/>
          <w:sz w:val="21"/>
          <w:szCs w:val="21"/>
          <w:rtl/>
        </w:rPr>
        <w:t xml:space="preserve">בינת עסקים </w:t>
      </w:r>
      <w:r w:rsidR="004D3621" w:rsidRPr="00EA16E5">
        <w:rPr>
          <w:rFonts w:asciiTheme="minorBidi" w:hAnsiTheme="minorBidi" w:cstheme="minorBidi" w:hint="cs"/>
          <w:b/>
          <w:sz w:val="21"/>
          <w:szCs w:val="21"/>
          <w:rtl/>
        </w:rPr>
        <w:t>(ספק חשכ"ל)</w:t>
      </w:r>
      <w:r w:rsidR="00957418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 </w:t>
      </w:r>
      <w:r w:rsidR="004D3621" w:rsidRPr="00EA16E5">
        <w:rPr>
          <w:rFonts w:asciiTheme="minorBidi" w:hAnsiTheme="minorBidi" w:cstheme="minorBidi" w:hint="cs"/>
          <w:b/>
          <w:sz w:val="21"/>
          <w:szCs w:val="21"/>
          <w:rtl/>
        </w:rPr>
        <w:t>היא היחידה שמסוגלת ל</w:t>
      </w:r>
      <w:r w:rsidR="00FA517C" w:rsidRPr="00EA16E5">
        <w:rPr>
          <w:rFonts w:asciiTheme="minorBidi" w:hAnsiTheme="minorBidi" w:cstheme="minorBidi" w:hint="cs"/>
          <w:b/>
          <w:sz w:val="21"/>
          <w:szCs w:val="21"/>
          <w:rtl/>
        </w:rPr>
        <w:t>ספק את</w:t>
      </w:r>
      <w:r w:rsidR="004D3621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 רכי</w:t>
      </w:r>
      <w:r w:rsidR="00FA517C" w:rsidRPr="00EA16E5">
        <w:rPr>
          <w:rFonts w:asciiTheme="minorBidi" w:hAnsiTheme="minorBidi" w:cstheme="minorBidi" w:hint="cs"/>
          <w:b/>
          <w:sz w:val="21"/>
          <w:szCs w:val="21"/>
          <w:rtl/>
        </w:rPr>
        <w:t>ב</w:t>
      </w:r>
      <w:r w:rsidR="004D3621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 תקשורת האינטרנט על גבי </w:t>
      </w:r>
      <w:r w:rsidR="00FA517C" w:rsidRPr="00EA16E5">
        <w:rPr>
          <w:rFonts w:asciiTheme="minorBidi" w:hAnsiTheme="minorBidi" w:cstheme="minorBidi" w:hint="cs"/>
          <w:b/>
          <w:sz w:val="21"/>
          <w:szCs w:val="21"/>
          <w:rtl/>
        </w:rPr>
        <w:t>ה</w:t>
      </w:r>
      <w:r w:rsidR="004D3621" w:rsidRPr="00EA16E5">
        <w:rPr>
          <w:rFonts w:asciiTheme="minorBidi" w:hAnsiTheme="minorBidi" w:cstheme="minorBidi" w:hint="cs"/>
          <w:b/>
          <w:sz w:val="21"/>
          <w:szCs w:val="21"/>
          <w:rtl/>
        </w:rPr>
        <w:t>תשתית</w:t>
      </w:r>
      <w:r w:rsidR="00665B1F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 הקיימת</w:t>
      </w:r>
      <w:r w:rsidR="00856BFD" w:rsidRPr="00EA16E5">
        <w:rPr>
          <w:rFonts w:asciiTheme="minorBidi" w:hAnsiTheme="minorBidi" w:cstheme="minorBidi" w:hint="cs"/>
          <w:b/>
          <w:sz w:val="21"/>
          <w:szCs w:val="21"/>
          <w:rtl/>
        </w:rPr>
        <w:t>, ללא הקמת תשתית חדשה</w:t>
      </w:r>
      <w:r w:rsidR="00530F33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 שתידרש מכל ספק אחר</w:t>
      </w:r>
      <w:r w:rsidR="004D3621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 </w:t>
      </w:r>
      <w:r w:rsidR="00665B1F" w:rsidRPr="00EA16E5">
        <w:rPr>
          <w:rFonts w:asciiTheme="minorBidi" w:hAnsiTheme="minorBidi" w:cstheme="minorBidi" w:hint="cs"/>
          <w:b/>
          <w:sz w:val="21"/>
          <w:szCs w:val="21"/>
          <w:rtl/>
        </w:rPr>
        <w:t>ועל כן</w:t>
      </w:r>
      <w:r w:rsidR="00530F33" w:rsidRPr="00EA16E5">
        <w:rPr>
          <w:rFonts w:asciiTheme="minorBidi" w:hAnsiTheme="minorBidi" w:cstheme="minorBidi" w:hint="cs"/>
          <w:b/>
          <w:sz w:val="21"/>
          <w:szCs w:val="21"/>
          <w:rtl/>
        </w:rPr>
        <w:t>,</w:t>
      </w:r>
      <w:r w:rsidR="00665B1F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 </w:t>
      </w:r>
      <w:r w:rsidR="00955C73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הדבר אינו בר ביצוע </w:t>
      </w:r>
      <w:r w:rsidR="009713B9" w:rsidRPr="00EA16E5">
        <w:rPr>
          <w:rFonts w:asciiTheme="minorBidi" w:hAnsiTheme="minorBidi" w:cstheme="minorBidi" w:hint="cs"/>
          <w:b/>
          <w:sz w:val="21"/>
          <w:szCs w:val="21"/>
          <w:rtl/>
        </w:rPr>
        <w:t>עם ספק אחר</w:t>
      </w:r>
      <w:r w:rsidR="00EA16E5" w:rsidRPr="00EA16E5">
        <w:rPr>
          <w:rFonts w:asciiTheme="minorBidi" w:hAnsiTheme="minorBidi" w:cstheme="minorBidi" w:hint="cs"/>
          <w:b/>
          <w:sz w:val="21"/>
          <w:szCs w:val="21"/>
          <w:rtl/>
        </w:rPr>
        <w:t xml:space="preserve"> </w:t>
      </w:r>
      <w:r w:rsidR="00955C73" w:rsidRPr="00EA16E5">
        <w:rPr>
          <w:rFonts w:asciiTheme="minorBidi" w:hAnsiTheme="minorBidi" w:cstheme="minorBidi" w:hint="cs"/>
          <w:b/>
          <w:sz w:val="21"/>
          <w:szCs w:val="21"/>
          <w:rtl/>
        </w:rPr>
        <w:t>מלבדה.</w:t>
      </w:r>
    </w:p>
    <w:p w14:paraId="71B0E950" w14:textId="77777777" w:rsidR="004D3621" w:rsidRDefault="004D3621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785041F8" w14:textId="77777777" w:rsidR="004D3621" w:rsidRDefault="004D3621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1100CFAD" w14:textId="77777777" w:rsidR="004D3621" w:rsidRDefault="004D3621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2D202B4C" w14:textId="77777777" w:rsidR="004D3621" w:rsidRDefault="004D3621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22ECB32F" w14:textId="77777777" w:rsidR="004D3621" w:rsidRPr="00AF57E9" w:rsidRDefault="004D3621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2AF3A317" w14:textId="77777777" w:rsidR="004D3621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5FC47B1A" w14:textId="77777777" w:rsidR="004D3621" w:rsidRDefault="004D362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4E5FC06F" w14:textId="77777777" w:rsidR="004D3621" w:rsidRDefault="004D362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4DE876E5" w14:textId="77777777" w:rsidR="004D3621" w:rsidRDefault="004D362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53996285" w14:textId="77777777" w:rsidR="004D3621" w:rsidRDefault="004D362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559845FE" w14:textId="77777777" w:rsidR="004D3621" w:rsidRDefault="004D362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25471F28" w14:textId="77777777" w:rsidR="004D3621" w:rsidRDefault="004D362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245661D7" w14:textId="401EF17F" w:rsidR="004D3621" w:rsidRPr="00AF57E9" w:rsidRDefault="004D3621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>
        <w:rPr>
          <w:rFonts w:asciiTheme="minorBidi" w:hAnsiTheme="minorBidi" w:cstheme="minorBidi"/>
          <w:b/>
          <w:noProof/>
          <w:sz w:val="21"/>
          <w:szCs w:val="21"/>
          <w:lang w:eastAsia="he-IL"/>
        </w:rPr>
        <w:drawing>
          <wp:anchor distT="0" distB="0" distL="114300" distR="114300" simplePos="0" relativeHeight="251658240" behindDoc="0" locked="0" layoutInCell="1" allowOverlap="1" wp14:anchorId="0E7E8130" wp14:editId="2A0A2D18">
            <wp:simplePos x="0" y="0"/>
            <wp:positionH relativeFrom="column">
              <wp:posOffset>-76200</wp:posOffset>
            </wp:positionH>
            <wp:positionV relativeFrom="paragraph">
              <wp:posOffset>165735</wp:posOffset>
            </wp:positionV>
            <wp:extent cx="1682115" cy="850265"/>
            <wp:effectExtent l="0" t="0" r="0" b="0"/>
            <wp:wrapNone/>
            <wp:docPr id="1120187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18757" name="Picture 11201875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115" cy="850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B374CE" w14:textId="63D27099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7294CCF0" w14:textId="77777777" w:rsidR="004D3621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4285"/>
        <w:gridCol w:w="2337"/>
      </w:tblGrid>
      <w:tr w:rsidR="007548B0" w14:paraId="44D56772" w14:textId="77777777" w:rsidTr="004D362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05AD" w14:textId="0974749D" w:rsidR="004D3621" w:rsidRPr="00AF57E9" w:rsidRDefault="002768AF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אילן אבנרי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ACAB" w14:textId="56B63CDB" w:rsidR="004D3621" w:rsidRPr="00AF57E9" w:rsidRDefault="004D3621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 תחום בכיר, ממונה המרכז החקירתי טכנולוגי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E866" w14:textId="163D136D" w:rsidR="004D3621" w:rsidRPr="00AF57E9" w:rsidRDefault="004D3621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46CC03AE" w14:textId="77777777" w:rsidTr="004D362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9EE6AD0" w14:textId="77777777" w:rsidR="004D3621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A8484B4" w14:textId="77777777" w:rsidR="004D3621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8E3D0BF" w14:textId="3FBD9A4C" w:rsidR="004D3621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1BB61151" w14:textId="77777777" w:rsidR="004D3621" w:rsidRPr="00817FBA" w:rsidRDefault="004D3621" w:rsidP="00222867"/>
    <w:sectPr w:rsidR="004D3621" w:rsidRPr="00817FBA" w:rsidSect="00DE4C1B">
      <w:headerReference w:type="default" r:id="rId8"/>
      <w:footerReference w:type="default" r:id="rId9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BCDE17" w14:textId="77777777" w:rsidR="00DB323F" w:rsidRDefault="00DB323F">
      <w:r>
        <w:separator/>
      </w:r>
    </w:p>
  </w:endnote>
  <w:endnote w:type="continuationSeparator" w:id="0">
    <w:p w14:paraId="758E5F40" w14:textId="77777777" w:rsidR="00DB323F" w:rsidRDefault="00DB3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74738417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1765980F" w14:textId="77777777" w:rsidR="004D362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2F87289A" w14:textId="77777777" w:rsidR="004D362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6F2D7BC7" w14:textId="77777777" w:rsidR="004D362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902DC1">
            <w:rPr>
              <w:rStyle w:val="af"/>
              <w:rFonts w:ascii="Arial" w:hAnsi="Arial"/>
              <w:noProof/>
              <w:color w:val="FFFFFF" w:themeColor="background1"/>
              <w:rtl/>
            </w:rPr>
            <w:t>1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902DC1">
            <w:rPr>
              <w:rFonts w:ascii="Arial" w:hAnsi="Arial"/>
              <w:noProof/>
              <w:color w:val="FFFFFF" w:themeColor="background1"/>
              <w:rtl/>
            </w:rPr>
            <w:t>1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3EF26759" w14:textId="77777777" w:rsidR="004D3621" w:rsidRPr="0098529F" w:rsidRDefault="004D3621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21CF0E0A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0E9F607E" w14:textId="77777777" w:rsidR="004D362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3457840" w14:textId="77777777" w:rsidR="004D362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6B22E4BF" w14:textId="77777777" w:rsidR="004D362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4AE67C0" w14:textId="77777777" w:rsidR="004D362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14:paraId="25A9D1E1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1F5A4E95" w14:textId="77777777" w:rsidR="004D362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66855F67" w14:textId="77777777" w:rsidR="004D362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14:paraId="7EE567F2" w14:textId="77777777" w:rsidR="004D3621" w:rsidRPr="00354861" w:rsidRDefault="004D3621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E3176D" w14:textId="77777777" w:rsidR="00DB323F" w:rsidRDefault="00DB323F">
      <w:r>
        <w:separator/>
      </w:r>
    </w:p>
  </w:footnote>
  <w:footnote w:type="continuationSeparator" w:id="0">
    <w:p w14:paraId="7B891EDF" w14:textId="77777777" w:rsidR="00DB323F" w:rsidRDefault="00DB32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2220B663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7713AA13" w14:textId="77777777" w:rsidR="004D3621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48709569" w14:textId="77777777" w:rsidR="004D3621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409F4C6F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5C01B440" w14:textId="77777777" w:rsidR="004D3621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7B81B741" wp14:editId="3A602017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486CF59C" w14:textId="77777777" w:rsidR="004D3621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17172CE7" w14:textId="77777777" w:rsidR="004D3621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6F225B7A" w14:textId="77777777" w:rsidR="004D3621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41C550E" w14:textId="77777777" w:rsidR="004D3621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DF7A5C6" w14:textId="77777777" w:rsidR="004D3621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4169EB3F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3A441E4F" w14:textId="77777777" w:rsidR="004D3621" w:rsidRPr="00D84715" w:rsidRDefault="004D3621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624B8A53" w14:textId="77777777" w:rsidR="004D3621" w:rsidRDefault="004D3621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070672E3" w14:textId="77777777" w:rsidR="004D3621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D72350D" w14:textId="77777777" w:rsidR="004D3621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0F6C903F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17729A38" w14:textId="77777777" w:rsidR="004D3621" w:rsidRPr="00D84715" w:rsidRDefault="004D3621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22931104" w14:textId="77777777" w:rsidR="004D3621" w:rsidRPr="00D84715" w:rsidRDefault="004D3621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7F00828B" w14:textId="77777777" w:rsidR="004D3621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19D0242" w14:textId="77777777" w:rsidR="004D3621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001150BD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2E67470" w14:textId="77777777" w:rsidR="004D3621" w:rsidRPr="00D84715" w:rsidRDefault="004D3621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6E0DC553" w14:textId="77777777" w:rsidR="004D3621" w:rsidRPr="00D84715" w:rsidRDefault="004D3621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157FCC9" w14:textId="77777777" w:rsidR="004D3621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78979C5" w14:textId="77777777" w:rsidR="004D3621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456903BD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335311CB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14DE55E4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3091D556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65B1FEFC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88FF2F8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68C13603" w14:textId="77777777" w:rsidR="004D3621" w:rsidRPr="00D84715" w:rsidRDefault="004D3621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1196F87"/>
    <w:multiLevelType w:val="hybridMultilevel"/>
    <w:tmpl w:val="B15A6C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7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736E0E7A"/>
    <w:multiLevelType w:val="multilevel"/>
    <w:tmpl w:val="0409001D"/>
    <w:numStyleLink w:val="SolelBulletList1"/>
  </w:abstractNum>
  <w:abstractNum w:abstractNumId="10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7"/>
  </w:num>
  <w:num w:numId="5">
    <w:abstractNumId w:val="3"/>
  </w:num>
  <w:num w:numId="6">
    <w:abstractNumId w:val="2"/>
  </w:num>
  <w:num w:numId="7">
    <w:abstractNumId w:val="1"/>
  </w:num>
  <w:num w:numId="8">
    <w:abstractNumId w:val="5"/>
  </w:num>
  <w:num w:numId="9">
    <w:abstractNumId w:val="8"/>
  </w:num>
  <w:num w:numId="10">
    <w:abstractNumId w:val="10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8B0"/>
    <w:rsid w:val="00001D45"/>
    <w:rsid w:val="00050902"/>
    <w:rsid w:val="00072FF5"/>
    <w:rsid w:val="000C2670"/>
    <w:rsid w:val="00223EFB"/>
    <w:rsid w:val="002768AF"/>
    <w:rsid w:val="002F4FF8"/>
    <w:rsid w:val="00336CDD"/>
    <w:rsid w:val="00346951"/>
    <w:rsid w:val="00353447"/>
    <w:rsid w:val="00363CA7"/>
    <w:rsid w:val="003F5ACB"/>
    <w:rsid w:val="004114C1"/>
    <w:rsid w:val="004468FB"/>
    <w:rsid w:val="004B591D"/>
    <w:rsid w:val="004D3621"/>
    <w:rsid w:val="00511FAA"/>
    <w:rsid w:val="00530F33"/>
    <w:rsid w:val="00582855"/>
    <w:rsid w:val="00602A96"/>
    <w:rsid w:val="00665B1F"/>
    <w:rsid w:val="006B1D62"/>
    <w:rsid w:val="006C274F"/>
    <w:rsid w:val="007201C4"/>
    <w:rsid w:val="00742316"/>
    <w:rsid w:val="007548B0"/>
    <w:rsid w:val="007B4CEE"/>
    <w:rsid w:val="007D0025"/>
    <w:rsid w:val="007E5341"/>
    <w:rsid w:val="00822E43"/>
    <w:rsid w:val="00856BFD"/>
    <w:rsid w:val="0087323E"/>
    <w:rsid w:val="00902D14"/>
    <w:rsid w:val="00902DC1"/>
    <w:rsid w:val="00955C73"/>
    <w:rsid w:val="00957418"/>
    <w:rsid w:val="009713B9"/>
    <w:rsid w:val="009B6B29"/>
    <w:rsid w:val="009D7A53"/>
    <w:rsid w:val="009F7FB7"/>
    <w:rsid w:val="00A65CAD"/>
    <w:rsid w:val="00A91FF5"/>
    <w:rsid w:val="00AD1F8E"/>
    <w:rsid w:val="00B4563C"/>
    <w:rsid w:val="00B815FB"/>
    <w:rsid w:val="00BB2096"/>
    <w:rsid w:val="00BB2FB7"/>
    <w:rsid w:val="00C458BC"/>
    <w:rsid w:val="00CA1187"/>
    <w:rsid w:val="00CE0420"/>
    <w:rsid w:val="00D85492"/>
    <w:rsid w:val="00DB323F"/>
    <w:rsid w:val="00EA16E5"/>
    <w:rsid w:val="00F34368"/>
    <w:rsid w:val="00F956B5"/>
    <w:rsid w:val="00FA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80D5ED"/>
  <w15:docId w15:val="{8C559A30-8CC6-4F5D-860A-8C95A1BCC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h_gvia2\AppData\Local\Microsoft\Windows\INetCache\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INetCache</Template>
  <TotalTime>1</TotalTime>
  <Pages>2</Pages>
  <Words>288</Words>
  <Characters>1442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נילי דהאן</cp:lastModifiedBy>
  <cp:revision>2</cp:revision>
  <dcterms:created xsi:type="dcterms:W3CDTF">2025-07-09T10:57:00Z</dcterms:created>
  <dcterms:modified xsi:type="dcterms:W3CDTF">2025-07-09T10:57:00Z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